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7DA8A7" w14:textId="77777777" w:rsidR="002833D6" w:rsidRDefault="002833D6" w:rsidP="004F1898">
      <w:bookmarkStart w:id="0" w:name="_GoBack"/>
      <w:bookmarkEnd w:id="0"/>
    </w:p>
    <w:p w14:paraId="6BCD5632" w14:textId="77777777" w:rsidR="00FC328C" w:rsidRPr="00723299" w:rsidRDefault="00FC328C" w:rsidP="00FC328C">
      <w:pPr>
        <w:spacing w:after="0" w:line="240" w:lineRule="auto"/>
        <w:jc w:val="right"/>
        <w:rPr>
          <w:rFonts w:asciiTheme="minorHAnsi" w:hAnsiTheme="minorHAnsi"/>
        </w:rPr>
      </w:pPr>
      <w:r w:rsidRPr="00723299">
        <w:rPr>
          <w:rFonts w:asciiTheme="minorHAnsi" w:hAnsiTheme="minorHAnsi"/>
        </w:rPr>
        <w:t xml:space="preserve">Tarbijakaitse ja Tehnilise Järelevalve Amet </w:t>
      </w:r>
    </w:p>
    <w:p w14:paraId="3F709A80" w14:textId="77777777" w:rsidR="00FC328C" w:rsidRDefault="00FC328C" w:rsidP="00FC328C">
      <w:pPr>
        <w:spacing w:after="0" w:line="240" w:lineRule="auto"/>
        <w:jc w:val="right"/>
        <w:rPr>
          <w:rFonts w:asciiTheme="minorHAnsi" w:hAnsiTheme="minorHAnsi"/>
        </w:rPr>
      </w:pPr>
      <w:r w:rsidRPr="00004C82">
        <w:rPr>
          <w:rFonts w:asciiTheme="minorHAnsi" w:hAnsiTheme="minorHAnsi"/>
        </w:rPr>
        <w:t xml:space="preserve">Endla 10a, 10142 </w:t>
      </w:r>
    </w:p>
    <w:p w14:paraId="5DE3EE59" w14:textId="77777777" w:rsidR="00FC328C" w:rsidRPr="00723299" w:rsidRDefault="00FC328C" w:rsidP="00FC328C">
      <w:pPr>
        <w:spacing w:after="0" w:line="240" w:lineRule="auto"/>
        <w:jc w:val="right"/>
        <w:rPr>
          <w:rFonts w:asciiTheme="minorHAnsi" w:hAnsiTheme="minorHAnsi"/>
        </w:rPr>
      </w:pPr>
      <w:r w:rsidRPr="00004C82">
        <w:rPr>
          <w:rFonts w:asciiTheme="minorHAnsi" w:hAnsiTheme="minorHAnsi"/>
        </w:rPr>
        <w:t>Tallinn</w:t>
      </w:r>
    </w:p>
    <w:p w14:paraId="0C3BC1F9" w14:textId="77777777" w:rsidR="00FC328C" w:rsidRDefault="00BA7576" w:rsidP="00FC328C">
      <w:pPr>
        <w:spacing w:after="0" w:line="240" w:lineRule="auto"/>
        <w:jc w:val="right"/>
        <w:rPr>
          <w:rFonts w:asciiTheme="minorHAnsi" w:hAnsiTheme="minorHAnsi"/>
        </w:rPr>
      </w:pPr>
      <w:hyperlink r:id="rId10" w:history="1">
        <w:r w:rsidR="00FC328C" w:rsidRPr="00323125">
          <w:rPr>
            <w:rStyle w:val="Hyperlink"/>
            <w:rFonts w:asciiTheme="minorHAnsi" w:hAnsiTheme="minorHAnsi"/>
          </w:rPr>
          <w:t>info@ttja.ee</w:t>
        </w:r>
      </w:hyperlink>
    </w:p>
    <w:p w14:paraId="6B8D27AD" w14:textId="77777777" w:rsidR="00FC328C" w:rsidRPr="00723299" w:rsidRDefault="00FC328C" w:rsidP="00FC328C">
      <w:pPr>
        <w:spacing w:after="0" w:line="240" w:lineRule="auto"/>
        <w:jc w:val="right"/>
        <w:rPr>
          <w:rFonts w:asciiTheme="minorHAnsi" w:hAnsiTheme="minorHAnsi"/>
        </w:rPr>
      </w:pPr>
    </w:p>
    <w:p w14:paraId="2137F6DC" w14:textId="77777777" w:rsidR="00FC328C" w:rsidRPr="00B82313" w:rsidRDefault="00FC328C" w:rsidP="00FC328C">
      <w:pPr>
        <w:pStyle w:val="RBBodyletter"/>
        <w:ind w:left="720" w:hanging="720"/>
        <w:jc w:val="right"/>
        <w:rPr>
          <w:color w:val="auto"/>
          <w:lang w:val="lv-LV"/>
        </w:rPr>
      </w:pPr>
      <w:r w:rsidRPr="00B82313">
        <w:rPr>
          <w:color w:val="auto"/>
          <w:lang w:val="lv-LV"/>
        </w:rPr>
        <w:t>cc:</w:t>
      </w:r>
      <w:r w:rsidRPr="00B82313">
        <w:rPr>
          <w:color w:val="auto"/>
          <w:lang w:val="lv-LV"/>
        </w:rPr>
        <w:tab/>
        <w:t>info@rbe.ee</w:t>
      </w:r>
    </w:p>
    <w:p w14:paraId="04434091" w14:textId="77777777" w:rsidR="00FC328C" w:rsidRPr="00723299" w:rsidRDefault="00FC328C" w:rsidP="00FC328C">
      <w:pPr>
        <w:jc w:val="both"/>
        <w:rPr>
          <w:rFonts w:asciiTheme="minorHAnsi" w:hAnsiTheme="minorHAnsi"/>
          <w:b/>
        </w:rPr>
      </w:pPr>
      <w:r w:rsidRPr="00723299">
        <w:rPr>
          <w:rFonts w:asciiTheme="minorHAnsi" w:hAnsiTheme="minorHAnsi"/>
          <w:b/>
        </w:rPr>
        <w:t xml:space="preserve">Rail Baltica raudtee lõigu </w:t>
      </w:r>
      <w:r>
        <w:rPr>
          <w:rFonts w:asciiTheme="minorHAnsi" w:hAnsiTheme="minorHAnsi"/>
          <w:b/>
        </w:rPr>
        <w:t>“Rapla</w:t>
      </w:r>
      <w:r w:rsidRPr="00723299">
        <w:rPr>
          <w:rFonts w:asciiTheme="minorHAnsi" w:hAnsiTheme="minorHAnsi"/>
          <w:b/>
        </w:rPr>
        <w:t xml:space="preserve"> ja </w:t>
      </w:r>
      <w:r>
        <w:rPr>
          <w:rFonts w:asciiTheme="minorHAnsi" w:hAnsiTheme="minorHAnsi"/>
          <w:b/>
        </w:rPr>
        <w:t>Pärnu</w:t>
      </w:r>
      <w:r w:rsidRPr="00723299">
        <w:rPr>
          <w:rFonts w:asciiTheme="minorHAnsi" w:hAnsiTheme="minorHAnsi"/>
          <w:b/>
        </w:rPr>
        <w:t xml:space="preserve"> maakonna piir</w:t>
      </w:r>
      <w:r>
        <w:rPr>
          <w:rFonts w:asciiTheme="minorHAnsi" w:hAnsiTheme="minorHAnsi"/>
          <w:b/>
        </w:rPr>
        <w:t xml:space="preserve"> - Tootsi”</w:t>
      </w:r>
      <w:r w:rsidRPr="00723299">
        <w:rPr>
          <w:rFonts w:asciiTheme="minorHAnsi" w:hAnsiTheme="minorHAnsi"/>
          <w:b/>
        </w:rPr>
        <w:t xml:space="preserve"> ehitusprojekti keskkonnam</w:t>
      </w:r>
      <w:r>
        <w:rPr>
          <w:rFonts w:asciiTheme="minorHAnsi" w:hAnsiTheme="minorHAnsi"/>
          <w:b/>
          <w:lang w:val="et-EE"/>
        </w:rPr>
        <w:t>õ</w:t>
      </w:r>
      <w:r w:rsidRPr="00723299">
        <w:rPr>
          <w:rFonts w:asciiTheme="minorHAnsi" w:hAnsiTheme="minorHAnsi"/>
          <w:b/>
        </w:rPr>
        <w:t>ju hindamise programmi esitamine</w:t>
      </w:r>
    </w:p>
    <w:p w14:paraId="23109E32" w14:textId="77777777" w:rsidR="00FC328C" w:rsidRPr="00723299" w:rsidRDefault="00FC328C" w:rsidP="00FC328C">
      <w:pPr>
        <w:jc w:val="both"/>
        <w:rPr>
          <w:rFonts w:asciiTheme="minorHAnsi" w:hAnsiTheme="minorHAnsi"/>
        </w:rPr>
      </w:pPr>
      <w:r w:rsidRPr="00723299">
        <w:rPr>
          <w:rFonts w:asciiTheme="minorHAnsi" w:hAnsiTheme="minorHAnsi"/>
        </w:rPr>
        <w:t>Vastavalt Keskkonnamõju hindamise</w:t>
      </w:r>
      <w:r>
        <w:rPr>
          <w:rFonts w:asciiTheme="minorHAnsi" w:hAnsiTheme="minorHAnsi"/>
        </w:rPr>
        <w:t xml:space="preserve"> </w:t>
      </w:r>
      <w:r w:rsidRPr="00723299">
        <w:rPr>
          <w:rFonts w:asciiTheme="minorHAnsi" w:hAnsiTheme="minorHAnsi"/>
        </w:rPr>
        <w:t>ja juhtimiss</w:t>
      </w:r>
      <w:r>
        <w:rPr>
          <w:rFonts w:asciiTheme="minorHAnsi" w:hAnsiTheme="minorHAnsi"/>
        </w:rPr>
        <w:t>ü</w:t>
      </w:r>
      <w:r w:rsidRPr="00723299">
        <w:rPr>
          <w:rFonts w:asciiTheme="minorHAnsi" w:hAnsiTheme="minorHAnsi"/>
        </w:rPr>
        <w:t>steemide seaduse (KeHJS) § 18 lõikele 1 esitame Teile nõuetele vastavuse kontrollimiseks avaliku arutelu läbinud keskkonnamõju hindamise programmi koos programmi kohta esitatud ettepanekute, vastuväidete ja küsimustega ning seaduse § 17 lõikes 3 nimetatud kirjade koopiate ja avaliku arutelu protokolliga.</w:t>
      </w:r>
    </w:p>
    <w:p w14:paraId="4F919B63" w14:textId="77777777" w:rsidR="00FC328C" w:rsidRPr="00723299" w:rsidRDefault="00FC328C" w:rsidP="00FC328C">
      <w:pPr>
        <w:jc w:val="both"/>
        <w:rPr>
          <w:rFonts w:asciiTheme="minorHAnsi" w:hAnsiTheme="minorHAnsi"/>
        </w:rPr>
      </w:pPr>
      <w:r w:rsidRPr="00723299">
        <w:rPr>
          <w:rFonts w:asciiTheme="minorHAnsi" w:hAnsiTheme="minorHAnsi"/>
        </w:rPr>
        <w:t>Palume Tarbijakaitse ja Tehnilise J</w:t>
      </w:r>
      <w:r>
        <w:rPr>
          <w:rFonts w:asciiTheme="minorHAnsi" w:hAnsiTheme="minorHAnsi"/>
        </w:rPr>
        <w:t>ä</w:t>
      </w:r>
      <w:r w:rsidRPr="00723299">
        <w:rPr>
          <w:rFonts w:asciiTheme="minorHAnsi" w:hAnsiTheme="minorHAnsi"/>
        </w:rPr>
        <w:t xml:space="preserve">relevalve Ametil vastavalt KeHJS § 18 lõikele 2 kontrollida keskkonnamõju hindamise programmi </w:t>
      </w:r>
      <w:r>
        <w:rPr>
          <w:rFonts w:asciiTheme="minorHAnsi" w:hAnsiTheme="minorHAnsi"/>
        </w:rPr>
        <w:t xml:space="preserve">nõuetele vastavust </w:t>
      </w:r>
      <w:r w:rsidRPr="00723299">
        <w:rPr>
          <w:rFonts w:asciiTheme="minorHAnsi" w:hAnsiTheme="minorHAnsi"/>
        </w:rPr>
        <w:t xml:space="preserve">ning teavitada RB Rail AS Eesti filiaali </w:t>
      </w:r>
      <w:r>
        <w:rPr>
          <w:rFonts w:asciiTheme="minorHAnsi" w:hAnsiTheme="minorHAnsi"/>
        </w:rPr>
        <w:t xml:space="preserve">oma </w:t>
      </w:r>
      <w:r w:rsidRPr="00723299">
        <w:rPr>
          <w:rFonts w:asciiTheme="minorHAnsi" w:hAnsiTheme="minorHAnsi"/>
        </w:rPr>
        <w:t>otsusest.</w:t>
      </w:r>
    </w:p>
    <w:p w14:paraId="2002F9C9" w14:textId="77777777" w:rsidR="00FC328C" w:rsidRDefault="00FC328C" w:rsidP="00FC328C">
      <w:pPr>
        <w:pStyle w:val="RBBodyletter"/>
        <w:rPr>
          <w:color w:val="auto"/>
          <w:lang w:val="lv-LV"/>
        </w:rPr>
      </w:pPr>
    </w:p>
    <w:p w14:paraId="2D355F2D" w14:textId="77777777" w:rsidR="00FC328C" w:rsidRPr="00723299" w:rsidRDefault="00FC328C" w:rsidP="00FC328C">
      <w:pPr>
        <w:jc w:val="both"/>
        <w:rPr>
          <w:rFonts w:asciiTheme="minorHAnsi" w:hAnsiTheme="minorHAnsi"/>
        </w:rPr>
      </w:pPr>
      <w:r w:rsidRPr="00723299">
        <w:rPr>
          <w:rFonts w:asciiTheme="minorHAnsi" w:hAnsiTheme="minorHAnsi"/>
        </w:rPr>
        <w:t>Lisa: Rail Balticu raudteetrassi lõigu „</w:t>
      </w:r>
      <w:r w:rsidRPr="0042694A">
        <w:rPr>
          <w:rFonts w:asciiTheme="minorHAnsi" w:hAnsiTheme="minorHAnsi"/>
        </w:rPr>
        <w:t>Rapla ja Pärnu maakonna piir</w:t>
      </w:r>
      <w:r>
        <w:rPr>
          <w:rFonts w:asciiTheme="minorHAnsi" w:hAnsiTheme="minorHAnsi"/>
        </w:rPr>
        <w:t xml:space="preserve"> - Tootsi</w:t>
      </w:r>
      <w:r w:rsidRPr="00723299">
        <w:rPr>
          <w:rFonts w:asciiTheme="minorHAnsi" w:hAnsiTheme="minorHAnsi"/>
        </w:rPr>
        <w:t>“ ehitusprojekti keskkonnamõju hindamine (KMH)</w:t>
      </w:r>
      <w:r>
        <w:rPr>
          <w:rFonts w:asciiTheme="minorHAnsi" w:hAnsiTheme="minorHAnsi"/>
        </w:rPr>
        <w:t>. Programm.</w:t>
      </w:r>
    </w:p>
    <w:p w14:paraId="398C7A42" w14:textId="77777777" w:rsidR="00B137C6" w:rsidRPr="000075D0" w:rsidRDefault="00B137C6" w:rsidP="00B137C6">
      <w:pPr>
        <w:pStyle w:val="RBBodyletter"/>
        <w:rPr>
          <w:color w:val="auto"/>
        </w:rPr>
      </w:pPr>
    </w:p>
    <w:p w14:paraId="0F9F520D" w14:textId="77777777" w:rsidR="00D179E8" w:rsidRPr="00723299" w:rsidRDefault="00D179E8" w:rsidP="00D179E8">
      <w:pPr>
        <w:rPr>
          <w:rFonts w:asciiTheme="minorHAnsi" w:hAnsiTheme="minorHAnsi"/>
        </w:rPr>
      </w:pPr>
      <w:r w:rsidRPr="00723299">
        <w:rPr>
          <w:rFonts w:asciiTheme="minorHAnsi" w:hAnsiTheme="minorHAnsi"/>
        </w:rPr>
        <w:t>Lugupidamisega</w:t>
      </w:r>
    </w:p>
    <w:p w14:paraId="6E1B82EE" w14:textId="77777777" w:rsidR="00D179E8" w:rsidRDefault="00D179E8" w:rsidP="00D179E8">
      <w:pPr>
        <w:rPr>
          <w:rFonts w:asciiTheme="minorHAnsi" w:hAnsiTheme="minorHAnsi"/>
          <w:i/>
          <w:iCs/>
        </w:rPr>
      </w:pPr>
    </w:p>
    <w:p w14:paraId="307AC5DE" w14:textId="77777777" w:rsidR="00D179E8" w:rsidRDefault="00D179E8" w:rsidP="00D179E8">
      <w:pPr>
        <w:rPr>
          <w:rFonts w:asciiTheme="minorHAnsi" w:hAnsiTheme="minorHAnsi"/>
          <w:i/>
          <w:iCs/>
        </w:rPr>
      </w:pPr>
      <w:r w:rsidRPr="00CE49A4">
        <w:rPr>
          <w:rFonts w:asciiTheme="minorHAnsi" w:hAnsiTheme="minorHAnsi"/>
          <w:i/>
          <w:iCs/>
        </w:rPr>
        <w:t>[Allkirjastatud elektrooniliselt]</w:t>
      </w:r>
    </w:p>
    <w:p w14:paraId="7105B494" w14:textId="77777777" w:rsidR="00D179E8" w:rsidRPr="00723299" w:rsidRDefault="00D179E8" w:rsidP="00D179E8">
      <w:pPr>
        <w:rPr>
          <w:rFonts w:asciiTheme="minorHAnsi" w:hAnsiTheme="minorHAnsi"/>
        </w:rPr>
      </w:pPr>
      <w:r w:rsidRPr="00723299">
        <w:rPr>
          <w:rFonts w:asciiTheme="minorHAnsi" w:hAnsiTheme="minorHAnsi"/>
        </w:rPr>
        <w:t>Karmo Kõrvek</w:t>
      </w:r>
    </w:p>
    <w:p w14:paraId="02ED974B" w14:textId="77777777" w:rsidR="00D179E8" w:rsidRPr="00723299" w:rsidRDefault="00D179E8" w:rsidP="00D179E8">
      <w:pPr>
        <w:rPr>
          <w:rFonts w:asciiTheme="minorHAnsi" w:hAnsiTheme="minorHAnsi"/>
        </w:rPr>
      </w:pPr>
      <w:r w:rsidRPr="00723299">
        <w:rPr>
          <w:rFonts w:asciiTheme="minorHAnsi" w:hAnsiTheme="minorHAnsi"/>
        </w:rPr>
        <w:t>Projektijuht</w:t>
      </w:r>
    </w:p>
    <w:p w14:paraId="00DBC6E6" w14:textId="77777777" w:rsidR="00FD5BF3" w:rsidRPr="00D179E8" w:rsidRDefault="00FD5BF3" w:rsidP="00FD5BF3">
      <w:pPr>
        <w:pStyle w:val="RBBodyletter"/>
        <w:rPr>
          <w:lang w:val="lv-LV"/>
        </w:rPr>
      </w:pPr>
    </w:p>
    <w:p w14:paraId="0A6A136A" w14:textId="77777777" w:rsidR="00FD5BF3" w:rsidRPr="00D179E8" w:rsidRDefault="00FD5BF3" w:rsidP="00FD5BF3">
      <w:pPr>
        <w:pStyle w:val="RBBodyletter"/>
        <w:rPr>
          <w:lang w:val="fi-FI"/>
        </w:rPr>
      </w:pPr>
    </w:p>
    <w:p w14:paraId="22778348" w14:textId="77777777" w:rsidR="0066467A" w:rsidRPr="00D179E8" w:rsidRDefault="0066467A" w:rsidP="00FD5BF3">
      <w:pPr>
        <w:pStyle w:val="RBBodyletter"/>
        <w:rPr>
          <w:lang w:val="fi-FI"/>
        </w:rPr>
      </w:pPr>
    </w:p>
    <w:sectPr w:rsidR="0066467A" w:rsidRPr="00D179E8" w:rsidSect="0021090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701" w:left="1701" w:header="1134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71C5F0" w14:textId="77777777" w:rsidR="002B30BB" w:rsidRDefault="002B30BB" w:rsidP="002833D6">
      <w:pPr>
        <w:spacing w:after="0" w:line="240" w:lineRule="auto"/>
      </w:pPr>
      <w:r>
        <w:separator/>
      </w:r>
    </w:p>
  </w:endnote>
  <w:endnote w:type="continuationSeparator" w:id="0">
    <w:p w14:paraId="2790EA4E" w14:textId="77777777" w:rsidR="002B30BB" w:rsidRDefault="002B30BB" w:rsidP="00283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604E11" w14:textId="77777777" w:rsidR="004E0C69" w:rsidRDefault="004E0C6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001732" w14:textId="5AF90B60" w:rsidR="0021090E" w:rsidRPr="00FD5BF3" w:rsidRDefault="00101EA6" w:rsidP="00FD5BF3">
    <w:pPr>
      <w:pStyle w:val="RBBodyletter"/>
      <w:jc w:val="center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F36544B" wp14:editId="37EAC57D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1" name="MSIPCMa5a04b38b41dda98019cfeaa" descr="{&quot;HashCode&quot;:-1103166858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615B822" w14:textId="7B13FF9A" w:rsidR="00101EA6" w:rsidRPr="00101EA6" w:rsidRDefault="00101EA6" w:rsidP="00101EA6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36544B" id="_x0000_t202" coordsize="21600,21600" o:spt="202" path="m,l,21600r21600,l21600,xe">
              <v:stroke joinstyle="miter"/>
              <v:path gradientshapeok="t" o:connecttype="rect"/>
            </v:shapetype>
            <v:shape id="MSIPCMa5a04b38b41dda98019cfeaa" o:spid="_x0000_s1026" type="#_x0000_t202" alt="{&quot;HashCode&quot;:-1103166858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" o:allowincell="f" filled="f" stroked="f" strokeweight=".5pt">
              <v:textbox inset=",0,20pt,0">
                <w:txbxContent>
                  <w:p w14:paraId="6615B822" w14:textId="7B13FF9A" w:rsidR="00101EA6" w:rsidRPr="00101EA6" w:rsidRDefault="00101EA6" w:rsidP="00101EA6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rPr>
          <w:sz w:val="20"/>
          <w:szCs w:val="20"/>
        </w:rPr>
        <w:id w:val="-701476897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20"/>
              <w:szCs w:val="20"/>
            </w:r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="0021090E" w:rsidRPr="00FD5BF3">
              <w:rPr>
                <w:sz w:val="20"/>
                <w:szCs w:val="20"/>
              </w:rPr>
              <w:t xml:space="preserve">Page </w:t>
            </w:r>
            <w:r w:rsidR="0021090E" w:rsidRPr="00FD5BF3">
              <w:rPr>
                <w:sz w:val="20"/>
                <w:szCs w:val="20"/>
              </w:rPr>
              <w:fldChar w:fldCharType="begin"/>
            </w:r>
            <w:r w:rsidR="0021090E" w:rsidRPr="00FD5BF3">
              <w:rPr>
                <w:sz w:val="20"/>
                <w:szCs w:val="20"/>
              </w:rPr>
              <w:instrText xml:space="preserve"> PAGE </w:instrText>
            </w:r>
            <w:r w:rsidR="0021090E" w:rsidRPr="00FD5BF3">
              <w:rPr>
                <w:sz w:val="20"/>
                <w:szCs w:val="20"/>
              </w:rPr>
              <w:fldChar w:fldCharType="separate"/>
            </w:r>
            <w:r w:rsidR="00A84722">
              <w:rPr>
                <w:noProof/>
                <w:sz w:val="20"/>
                <w:szCs w:val="20"/>
              </w:rPr>
              <w:t>2</w:t>
            </w:r>
            <w:r w:rsidR="0021090E" w:rsidRPr="00FD5BF3">
              <w:rPr>
                <w:sz w:val="20"/>
                <w:szCs w:val="20"/>
              </w:rPr>
              <w:fldChar w:fldCharType="end"/>
            </w:r>
            <w:r w:rsidR="0021090E" w:rsidRPr="00FD5BF3">
              <w:rPr>
                <w:sz w:val="20"/>
                <w:szCs w:val="20"/>
              </w:rPr>
              <w:t xml:space="preserve"> of </w:t>
            </w:r>
            <w:r w:rsidR="0021090E" w:rsidRPr="00FD5BF3">
              <w:rPr>
                <w:sz w:val="20"/>
                <w:szCs w:val="20"/>
              </w:rPr>
              <w:fldChar w:fldCharType="begin"/>
            </w:r>
            <w:r w:rsidR="0021090E" w:rsidRPr="00FD5BF3">
              <w:rPr>
                <w:sz w:val="20"/>
                <w:szCs w:val="20"/>
              </w:rPr>
              <w:instrText xml:space="preserve"> NUMPAGES  </w:instrText>
            </w:r>
            <w:r w:rsidR="0021090E" w:rsidRPr="00FD5BF3">
              <w:rPr>
                <w:sz w:val="20"/>
                <w:szCs w:val="20"/>
              </w:rPr>
              <w:fldChar w:fldCharType="separate"/>
            </w:r>
            <w:r w:rsidR="00A84722">
              <w:rPr>
                <w:noProof/>
                <w:sz w:val="20"/>
                <w:szCs w:val="20"/>
              </w:rPr>
              <w:t>2</w:t>
            </w:r>
            <w:r w:rsidR="0021090E" w:rsidRPr="00FD5BF3">
              <w:rPr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9F7437" w14:textId="59C12A73" w:rsidR="0021090E" w:rsidRDefault="00101EA6">
    <w:pPr>
      <w:pStyle w:val="Footer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2865FA2" wp14:editId="7AF7B79F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2" name="MSIPCM8ae144bf8cb4267711dca4bb" descr="{&quot;HashCode&quot;:-1103166858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75FE762" w14:textId="4941A6D0" w:rsidR="00101EA6" w:rsidRPr="00101EA6" w:rsidRDefault="00101EA6" w:rsidP="00101EA6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865FA2" id="_x0000_t202" coordsize="21600,21600" o:spt="202" path="m,l,21600r21600,l21600,xe">
              <v:stroke joinstyle="miter"/>
              <v:path gradientshapeok="t" o:connecttype="rect"/>
            </v:shapetype>
            <v:shape id="MSIPCM8ae144bf8cb4267711dca4bb" o:spid="_x0000_s1027" type="#_x0000_t202" alt="{&quot;HashCode&quot;:-1103166858,&quot;Height&quot;:841.0,&quot;Width&quot;:595.0,&quot;Placement&quot;:&quot;Footer&quot;,&quot;Index&quot;:&quot;FirstPage&quot;,&quot;Section&quot;:1,&quot;Top&quot;:0.0,&quot;Left&quot;:0.0}" style="position:absolute;left:0;text-align:left;margin-left:0;margin-top:805.9pt;width:595.3pt;height:21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" o:allowincell="f" filled="f" stroked="f" strokeweight=".5pt">
              <v:textbox inset=",0,20pt,0">
                <w:txbxContent>
                  <w:p w14:paraId="375FE762" w14:textId="4941A6D0" w:rsidR="00101EA6" w:rsidRPr="00101EA6" w:rsidRDefault="00101EA6" w:rsidP="00101EA6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1D3A2C9D" w14:textId="77777777" w:rsidR="0011245E" w:rsidRDefault="001124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269F4F" w14:textId="77777777" w:rsidR="002B30BB" w:rsidRDefault="002B30BB" w:rsidP="002833D6">
      <w:pPr>
        <w:spacing w:after="0" w:line="240" w:lineRule="auto"/>
      </w:pPr>
      <w:r>
        <w:separator/>
      </w:r>
    </w:p>
  </w:footnote>
  <w:footnote w:type="continuationSeparator" w:id="0">
    <w:p w14:paraId="1CDE8A1D" w14:textId="77777777" w:rsidR="002B30BB" w:rsidRDefault="002B30BB" w:rsidP="00283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5CE313" w14:textId="77777777" w:rsidR="004E0C69" w:rsidRDefault="004E0C6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5BB767" w14:textId="77777777" w:rsidR="004E0C69" w:rsidRDefault="004E0C6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A5105C" w14:textId="67577304" w:rsidR="003A602C" w:rsidRPr="002B2005" w:rsidRDefault="002833D6" w:rsidP="003A602C">
    <w:pPr>
      <w:pStyle w:val="Header1"/>
      <w:ind w:right="-1"/>
      <w:jc w:val="right"/>
      <w:rPr>
        <w:i w:val="0"/>
      </w:rPr>
    </w:pPr>
    <w:r>
      <w:drawing>
        <wp:anchor distT="0" distB="0" distL="114300" distR="114300" simplePos="0" relativeHeight="251659264" behindDoc="0" locked="0" layoutInCell="1" allowOverlap="1" wp14:anchorId="6F9EDD8A" wp14:editId="3CA5DB3D">
          <wp:simplePos x="0" y="0"/>
          <wp:positionH relativeFrom="column">
            <wp:posOffset>1905</wp:posOffset>
          </wp:positionH>
          <wp:positionV relativeFrom="paragraph">
            <wp:posOffset>564</wp:posOffset>
          </wp:positionV>
          <wp:extent cx="1597660" cy="531495"/>
          <wp:effectExtent l="0" t="0" r="2540" b="1905"/>
          <wp:wrapNone/>
          <wp:docPr id="11" name="Picture 11" descr="rb_logo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b_logo_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7660" cy="53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B2005">
      <w:rPr>
        <w:i w:val="0"/>
      </w:rPr>
      <w:t xml:space="preserve">RB </w:t>
    </w:r>
    <w:r w:rsidR="003A602C" w:rsidRPr="002B2005">
      <w:rPr>
        <w:i w:val="0"/>
      </w:rPr>
      <w:t>Rail AS</w:t>
    </w:r>
    <w:r w:rsidR="003A602C">
      <w:rPr>
        <w:i w:val="0"/>
      </w:rPr>
      <w:t xml:space="preserve"> Eesti filiaal</w:t>
    </w:r>
  </w:p>
  <w:p w14:paraId="3D715105" w14:textId="77777777" w:rsidR="003A602C" w:rsidRDefault="003A602C" w:rsidP="003A602C">
    <w:pPr>
      <w:pStyle w:val="Header1"/>
      <w:ind w:right="-1"/>
      <w:jc w:val="right"/>
      <w:rPr>
        <w:i w:val="0"/>
      </w:rPr>
    </w:pPr>
    <w:r w:rsidRPr="001500DB">
      <w:rPr>
        <w:i w:val="0"/>
      </w:rPr>
      <w:t xml:space="preserve">Reg. No </w:t>
    </w:r>
    <w:r>
      <w:rPr>
        <w:i w:val="0"/>
      </w:rPr>
      <w:t>14168654</w:t>
    </w:r>
  </w:p>
  <w:p w14:paraId="3F3DFE1D" w14:textId="77777777" w:rsidR="003A602C" w:rsidRPr="004E0C69" w:rsidRDefault="003A602C" w:rsidP="003A602C">
    <w:pPr>
      <w:pStyle w:val="Header1"/>
      <w:ind w:right="-1"/>
      <w:jc w:val="right"/>
      <w:rPr>
        <w:i w:val="0"/>
        <w:lang w:val="de-DE"/>
      </w:rPr>
    </w:pPr>
    <w:r w:rsidRPr="004E0C69">
      <w:rPr>
        <w:i w:val="0"/>
        <w:lang w:val="de-DE"/>
      </w:rPr>
      <w:t>Endla 16, II korrus</w:t>
    </w:r>
  </w:p>
  <w:p w14:paraId="484A7B72" w14:textId="77777777" w:rsidR="003A602C" w:rsidRPr="004E0C69" w:rsidRDefault="003A602C" w:rsidP="003A602C">
    <w:pPr>
      <w:pStyle w:val="Header1"/>
      <w:ind w:right="-1"/>
      <w:jc w:val="right"/>
      <w:rPr>
        <w:i w:val="0"/>
        <w:lang w:val="de-DE"/>
      </w:rPr>
    </w:pPr>
    <w:r w:rsidRPr="004E0C69">
      <w:rPr>
        <w:i w:val="0"/>
        <w:lang w:val="de-DE"/>
      </w:rPr>
      <w:t>Tallinn, 10142, Estonia</w:t>
    </w:r>
  </w:p>
  <w:p w14:paraId="6C6EA73E" w14:textId="77777777" w:rsidR="003A602C" w:rsidRPr="004E0C69" w:rsidRDefault="003A602C" w:rsidP="003A602C">
    <w:pPr>
      <w:pStyle w:val="Header1"/>
      <w:ind w:right="-1"/>
      <w:jc w:val="right"/>
      <w:rPr>
        <w:i w:val="0"/>
        <w:lang w:val="de-DE"/>
      </w:rPr>
    </w:pPr>
    <w:r w:rsidRPr="004E0C69">
      <w:rPr>
        <w:i w:val="0"/>
        <w:lang w:val="de-DE"/>
      </w:rPr>
      <w:t xml:space="preserve">e-mail: </w:t>
    </w:r>
    <w:r w:rsidR="00BA7576">
      <w:fldChar w:fldCharType="begin"/>
    </w:r>
    <w:r w:rsidR="00BA7576" w:rsidRPr="00BA7576">
      <w:rPr>
        <w:lang w:val="fi-FI"/>
      </w:rPr>
      <w:instrText xml:space="preserve"> HYPERLINK "mailto:info@railbaltica.org" </w:instrText>
    </w:r>
    <w:r w:rsidR="00BA7576">
      <w:fldChar w:fldCharType="separate"/>
    </w:r>
    <w:r w:rsidRPr="004E0C69">
      <w:rPr>
        <w:rStyle w:val="Hyperlink"/>
        <w:i w:val="0"/>
        <w:lang w:val="de-DE"/>
      </w:rPr>
      <w:t>info@railbaltica.org</w:t>
    </w:r>
    <w:r w:rsidR="00BA7576">
      <w:rPr>
        <w:rStyle w:val="Hyperlink"/>
        <w:i w:val="0"/>
        <w:lang w:val="de-DE"/>
      </w:rPr>
      <w:fldChar w:fldCharType="end"/>
    </w:r>
  </w:p>
  <w:p w14:paraId="6C12E5C3" w14:textId="77777777" w:rsidR="003A602C" w:rsidRPr="00BA7576" w:rsidRDefault="003A602C" w:rsidP="003A602C">
    <w:pPr>
      <w:pStyle w:val="Header1"/>
      <w:ind w:right="-1"/>
      <w:jc w:val="right"/>
      <w:rPr>
        <w:i w:val="0"/>
        <w:lang w:val="en-GB"/>
      </w:rPr>
    </w:pPr>
    <w:r w:rsidRPr="00BA7576">
      <w:rPr>
        <w:i w:val="0"/>
        <w:lang w:val="en-GB"/>
      </w:rPr>
      <w:t>www.railbaltica.org</w:t>
    </w:r>
  </w:p>
  <w:p w14:paraId="59ACDA07" w14:textId="149E796D" w:rsidR="00B56C4D" w:rsidRPr="00BA7576" w:rsidRDefault="00B56C4D" w:rsidP="003A602C">
    <w:pPr>
      <w:pStyle w:val="Header1"/>
      <w:ind w:right="-1"/>
      <w:jc w:val="right"/>
      <w:rPr>
        <w:i w:val="0"/>
        <w:lang w:val="en-GB"/>
      </w:rPr>
    </w:pPr>
  </w:p>
  <w:p w14:paraId="284398B7" w14:textId="44465B7A" w:rsidR="00B56C4D" w:rsidRPr="00BA7576" w:rsidRDefault="00B56C4D" w:rsidP="004C2D46">
    <w:pPr>
      <w:pStyle w:val="Header1"/>
      <w:ind w:right="-1"/>
      <w:jc w:val="right"/>
      <w:rPr>
        <w:i w:val="0"/>
        <w:lang w:val="en-GB"/>
      </w:rPr>
    </w:pPr>
  </w:p>
  <w:p w14:paraId="5A303D99" w14:textId="07B7EE1A" w:rsidR="00B56C4D" w:rsidRPr="00BA7576" w:rsidRDefault="00B56C4D" w:rsidP="004C2D46">
    <w:pPr>
      <w:pStyle w:val="Header1"/>
      <w:ind w:right="-1"/>
      <w:jc w:val="right"/>
      <w:rPr>
        <w:i w:val="0"/>
        <w:lang w:val="en-GB"/>
      </w:rPr>
    </w:pPr>
  </w:p>
  <w:p w14:paraId="53CD3B0F" w14:textId="4B60294D" w:rsidR="00B56C4D" w:rsidRDefault="004E0C69" w:rsidP="004F1898">
    <w:r w:rsidRPr="004E0C69">
      <w:t xml:space="preserve">Tallinn </w:t>
    </w:r>
  </w:p>
  <w:p w14:paraId="035F976E" w14:textId="77777777" w:rsidR="00B56C4D" w:rsidRDefault="00B56C4D" w:rsidP="004F1898">
    <w:r>
      <w:t>24.07.2020</w:t>
    </w:r>
  </w:p>
  <w:p w14:paraId="363614EB" w14:textId="283ABEE4" w:rsidR="00B56C4D" w:rsidRPr="002833D6" w:rsidRDefault="00B56C4D" w:rsidP="004F1898">
    <w:pPr>
      <w:rPr>
        <w:i/>
      </w:rPr>
    </w:pPr>
    <w:r w:rsidRPr="001500DB">
      <w:t>Our Ref:</w:t>
    </w:r>
    <w:r>
      <w:t xml:space="preserve"> 1.13/EE-74</w:t>
    </w:r>
    <w:r w:rsidRPr="001500DB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A03"/>
    <w:rsid w:val="000075D0"/>
    <w:rsid w:val="000276FF"/>
    <w:rsid w:val="0008548A"/>
    <w:rsid w:val="00101EA6"/>
    <w:rsid w:val="0011245E"/>
    <w:rsid w:val="00142C8A"/>
    <w:rsid w:val="001506E9"/>
    <w:rsid w:val="00154C4F"/>
    <w:rsid w:val="001E1B75"/>
    <w:rsid w:val="0021090E"/>
    <w:rsid w:val="00273252"/>
    <w:rsid w:val="002833D6"/>
    <w:rsid w:val="002A435C"/>
    <w:rsid w:val="002A7EFA"/>
    <w:rsid w:val="002B30BB"/>
    <w:rsid w:val="002D3690"/>
    <w:rsid w:val="002E0A2C"/>
    <w:rsid w:val="002F194D"/>
    <w:rsid w:val="00325A03"/>
    <w:rsid w:val="003A602C"/>
    <w:rsid w:val="003B156E"/>
    <w:rsid w:val="003D09AE"/>
    <w:rsid w:val="004220BD"/>
    <w:rsid w:val="00492226"/>
    <w:rsid w:val="004B48A4"/>
    <w:rsid w:val="004C2D46"/>
    <w:rsid w:val="004D6311"/>
    <w:rsid w:val="004E0C69"/>
    <w:rsid w:val="004F1898"/>
    <w:rsid w:val="0050305B"/>
    <w:rsid w:val="0050598D"/>
    <w:rsid w:val="005076BF"/>
    <w:rsid w:val="00512880"/>
    <w:rsid w:val="00563124"/>
    <w:rsid w:val="005A1DC3"/>
    <w:rsid w:val="005A6A84"/>
    <w:rsid w:val="0066467A"/>
    <w:rsid w:val="0068535E"/>
    <w:rsid w:val="00692FD7"/>
    <w:rsid w:val="006A057E"/>
    <w:rsid w:val="006C2AEB"/>
    <w:rsid w:val="006F5BD4"/>
    <w:rsid w:val="00770D82"/>
    <w:rsid w:val="00777100"/>
    <w:rsid w:val="007A3C97"/>
    <w:rsid w:val="007B6923"/>
    <w:rsid w:val="00863476"/>
    <w:rsid w:val="00866A3B"/>
    <w:rsid w:val="00876256"/>
    <w:rsid w:val="00877A08"/>
    <w:rsid w:val="008A3558"/>
    <w:rsid w:val="008A7986"/>
    <w:rsid w:val="00956A93"/>
    <w:rsid w:val="0098520A"/>
    <w:rsid w:val="009A6854"/>
    <w:rsid w:val="009E2BD8"/>
    <w:rsid w:val="00A715E8"/>
    <w:rsid w:val="00A84722"/>
    <w:rsid w:val="00B137C6"/>
    <w:rsid w:val="00B26308"/>
    <w:rsid w:val="00B43755"/>
    <w:rsid w:val="00B56C4D"/>
    <w:rsid w:val="00BA7576"/>
    <w:rsid w:val="00C549E8"/>
    <w:rsid w:val="00C71B45"/>
    <w:rsid w:val="00C85283"/>
    <w:rsid w:val="00CD4809"/>
    <w:rsid w:val="00D179E8"/>
    <w:rsid w:val="00D724DE"/>
    <w:rsid w:val="00DA52F2"/>
    <w:rsid w:val="00DB1F8A"/>
    <w:rsid w:val="00DB79A8"/>
    <w:rsid w:val="00DF6B31"/>
    <w:rsid w:val="00DF7776"/>
    <w:rsid w:val="00E16213"/>
    <w:rsid w:val="00E46215"/>
    <w:rsid w:val="00E861FF"/>
    <w:rsid w:val="00E93031"/>
    <w:rsid w:val="00EB54F6"/>
    <w:rsid w:val="00EE7ADA"/>
    <w:rsid w:val="00F33C27"/>
    <w:rsid w:val="00FA73CF"/>
    <w:rsid w:val="00FC328C"/>
    <w:rsid w:val="00FD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9C32066"/>
  <w15:chartTrackingRefBased/>
  <w15:docId w15:val="{C394C200-63C8-4220-B301-003DCE979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1898"/>
    <w:rPr>
      <w:rFonts w:ascii="Myriad Pro" w:hAnsi="Myriad P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520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852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BSubtitle">
    <w:name w:val="RB_Subtitle"/>
    <w:basedOn w:val="Heading2"/>
    <w:qFormat/>
    <w:rsid w:val="0098520A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before="0" w:after="300" w:line="240" w:lineRule="auto"/>
    </w:pPr>
    <w:rPr>
      <w:rFonts w:ascii="Myriad Pro" w:eastAsia="Myriad Pro" w:hAnsi="Myriad Pro" w:cs="Myriad Pro"/>
      <w:b/>
      <w:bCs/>
      <w:color w:val="003787"/>
      <w:sz w:val="30"/>
      <w:szCs w:val="30"/>
      <w:bdr w:val="nil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8520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RBTitle">
    <w:name w:val="RB_Title"/>
    <w:basedOn w:val="Heading1"/>
    <w:qFormat/>
    <w:rsid w:val="0098520A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before="600" w:after="300" w:line="240" w:lineRule="auto"/>
    </w:pPr>
    <w:rPr>
      <w:rFonts w:ascii="Myriad Pro" w:eastAsia="Myriad Pro" w:hAnsi="Myriad Pro" w:cs="Myriad Pro"/>
      <w:b/>
      <w:iCs/>
      <w:color w:val="5D5D5D"/>
      <w:kern w:val="24"/>
      <w:sz w:val="60"/>
      <w:szCs w:val="60"/>
      <w:u w:color="000000"/>
      <w:bdr w:val="nil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98520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2833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3D6"/>
  </w:style>
  <w:style w:type="paragraph" w:styleId="Footer">
    <w:name w:val="footer"/>
    <w:basedOn w:val="Normal"/>
    <w:link w:val="FooterChar"/>
    <w:uiPriority w:val="99"/>
    <w:unhideWhenUsed/>
    <w:rsid w:val="002833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3D6"/>
  </w:style>
  <w:style w:type="character" w:styleId="Hyperlink">
    <w:name w:val="Hyperlink"/>
    <w:uiPriority w:val="99"/>
    <w:rsid w:val="002833D6"/>
    <w:rPr>
      <w:u w:val="single"/>
    </w:rPr>
  </w:style>
  <w:style w:type="paragraph" w:customStyle="1" w:styleId="Header1">
    <w:name w:val="Header1"/>
    <w:rsid w:val="002833D6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76" w:lineRule="auto"/>
      <w:ind w:left="5670"/>
    </w:pPr>
    <w:rPr>
      <w:rFonts w:ascii="Myriad Pro" w:eastAsia="Myriad Pro" w:hAnsi="Myriad Pro" w:cs="Myriad Pro"/>
      <w:i/>
      <w:iCs/>
      <w:noProof/>
      <w:color w:val="003787"/>
      <w:sz w:val="16"/>
      <w:szCs w:val="16"/>
      <w:u w:color="000000"/>
      <w:bdr w:val="nil"/>
      <w:lang w:val="en-US"/>
    </w:rPr>
  </w:style>
  <w:style w:type="paragraph" w:customStyle="1" w:styleId="RBBodyletter">
    <w:name w:val="RB_Body_letter"/>
    <w:basedOn w:val="Normal"/>
    <w:link w:val="RBBodyletterChar"/>
    <w:qFormat/>
    <w:rsid w:val="00FD5BF3"/>
    <w:pPr>
      <w:spacing w:after="240" w:line="276" w:lineRule="auto"/>
    </w:pPr>
    <w:rPr>
      <w:color w:val="5D5D5D"/>
      <w:lang w:val="en-US"/>
    </w:rPr>
  </w:style>
  <w:style w:type="paragraph" w:customStyle="1" w:styleId="RBbody">
    <w:name w:val="RB_body"/>
    <w:qFormat/>
    <w:rsid w:val="002833D6"/>
    <w:pPr>
      <w:spacing w:after="0" w:line="276" w:lineRule="auto"/>
    </w:pPr>
    <w:rPr>
      <w:rFonts w:ascii="Myriad Pro" w:eastAsia="Times New Roman" w:hAnsi="Myriad Pro" w:cs="Times New Roman"/>
      <w:color w:val="5D5D5D"/>
      <w:sz w:val="20"/>
      <w:szCs w:val="20"/>
      <w:shd w:val="clear" w:color="auto" w:fill="FFFFFF"/>
      <w:lang w:val="en-US"/>
    </w:rPr>
  </w:style>
  <w:style w:type="character" w:customStyle="1" w:styleId="RBBodyletterChar">
    <w:name w:val="RB_Body_letter Char"/>
    <w:basedOn w:val="DefaultParagraphFont"/>
    <w:link w:val="RBBodyletter"/>
    <w:rsid w:val="00FD5BF3"/>
    <w:rPr>
      <w:rFonts w:ascii="Myriad Pro" w:hAnsi="Myriad Pro"/>
      <w:color w:val="5D5D5D"/>
      <w:lang w:val="en-US"/>
    </w:rPr>
  </w:style>
  <w:style w:type="paragraph" w:customStyle="1" w:styleId="RBbody2">
    <w:name w:val="RB_body 2"/>
    <w:basedOn w:val="RBbody"/>
    <w:rsid w:val="002833D6"/>
    <w:pPr>
      <w:spacing w:before="200"/>
      <w:ind w:firstLine="567"/>
      <w:jc w:val="both"/>
    </w:pPr>
  </w:style>
  <w:style w:type="character" w:styleId="UnresolvedMention">
    <w:name w:val="Unresolved Mention"/>
    <w:basedOn w:val="DefaultParagraphFont"/>
    <w:uiPriority w:val="99"/>
    <w:semiHidden/>
    <w:unhideWhenUsed/>
    <w:rsid w:val="00B56C4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info@ttja.ee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0c67042-8ef2-4164-a38d-fbaf346b0eb3">
      <UserInfo>
        <DisplayName>Rihards Volfs</DisplayName>
        <AccountId>119</AccountId>
        <AccountType/>
      </UserInfo>
    </SharedWithUsers>
    <_Flow_SignoffStatus xmlns="cff47c0e-0295-4afe-a15c-0a72838a8fb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94F29C5D5691479B25F0252AD47866" ma:contentTypeVersion="12" ma:contentTypeDescription="Create a new document." ma:contentTypeScope="" ma:versionID="a906e3a65ce5d7cd9de40b14e871f796">
  <xsd:schema xmlns:xsd="http://www.w3.org/2001/XMLSchema" xmlns:xs="http://www.w3.org/2001/XMLSchema" xmlns:p="http://schemas.microsoft.com/office/2006/metadata/properties" xmlns:ns2="cff47c0e-0295-4afe-a15c-0a72838a8fb1" xmlns:ns3="60c67042-8ef2-4164-a38d-fbaf346b0eb3" targetNamespace="http://schemas.microsoft.com/office/2006/metadata/properties" ma:root="true" ma:fieldsID="772a573a3f12b705fd900d61e188f764" ns2:_="" ns3:_="">
    <xsd:import namespace="cff47c0e-0295-4afe-a15c-0a72838a8fb1"/>
    <xsd:import namespace="60c67042-8ef2-4164-a38d-fbaf346b0e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f47c0e-0295-4afe-a15c-0a72838a8f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Sign-off status" ma:internalName="Sign_x002d_off_x0020_status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67042-8ef2-4164-a38d-fbaf346b0eb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69D1C3-328D-4C87-AEF8-E555D21952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EF8165-E292-4B96-9CA5-C0E5A387D563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cff47c0e-0295-4afe-a15c-0a72838a8fb1"/>
    <ds:schemaRef ds:uri="http://schemas.microsoft.com/office/2006/metadata/properties"/>
    <ds:schemaRef ds:uri="http://schemas.openxmlformats.org/package/2006/metadata/core-properties"/>
    <ds:schemaRef ds:uri="60c67042-8ef2-4164-a38d-fbaf346b0eb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F218A25-DF83-43A9-BC61-1B16E308B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f47c0e-0295-4afe-a15c-0a72838a8fb1"/>
    <ds:schemaRef ds:uri="60c67042-8ef2-4164-a38d-fbaf346b0e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AC19A3-7E38-47C6-A0CA-4B1E7BB52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660</Words>
  <Characters>377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Guna Ķirse</dc:creator>
  <cp:keywords/>
  <dc:description/>
  <cp:lastModifiedBy>Karmo Kõrvek</cp:lastModifiedBy>
  <cp:revision>2</cp:revision>
  <dcterms:created xsi:type="dcterms:W3CDTF">2020-07-24T07:51:00Z</dcterms:created>
  <dcterms:modified xsi:type="dcterms:W3CDTF">2020-07-24T07:51:00Z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0x0101009E94F29C5D5691479B25F0252AD47866</vt:lpwstr>
  </property>
  <property fmtid="{D5CDD505-2E9C-101B-9397-08002B2CF9AE}" pid="3" name="MSIP_Label_ca776a8b-e112-464b-8423-fe7ee6cc039d_Enabled">
    <vt:lpwstr>False</vt:lpwstr>
  </property>
  <property fmtid="{D5CDD505-2E9C-101B-9397-08002B2CF9AE}" pid="4" name="MSIP_Label_ca776a8b-e112-464b-8423-fe7ee6cc039d_SiteId">
    <vt:lpwstr>964f07d8-5825-4956-9452-f1bf0ed4e06a</vt:lpwstr>
  </property>
  <property fmtid="{D5CDD505-2E9C-101B-9397-08002B2CF9AE}" pid="5" name="MSIP_Label_ca776a8b-e112-464b-8423-fe7ee6cc039d_Owner">
    <vt:lpwstr>Inese.Circene@lattelecom.lv</vt:lpwstr>
  </property>
  <property fmtid="{D5CDD505-2E9C-101B-9397-08002B2CF9AE}" pid="6" name="MSIP_Label_ca776a8b-e112-464b-8423-fe7ee6cc039d_SetDate">
    <vt:lpwstr>2019-02-01T07:53:24.6579903Z</vt:lpwstr>
  </property>
  <property fmtid="{D5CDD505-2E9C-101B-9397-08002B2CF9AE}" pid="7" name="MSIP_Label_ca776a8b-e112-464b-8423-fe7ee6cc039d_Name">
    <vt:lpwstr>Iekšēja ierobežotas pieejamības informācija</vt:lpwstr>
  </property>
  <property fmtid="{D5CDD505-2E9C-101B-9397-08002B2CF9AE}" pid="8" name="MSIP_Label_ca776a8b-e112-464b-8423-fe7ee6cc039d_Application">
    <vt:lpwstr>Microsoft Azure Information Protection</vt:lpwstr>
  </property>
  <property fmtid="{D5CDD505-2E9C-101B-9397-08002B2CF9AE}" pid="9" name="MSIP_Label_ca776a8b-e112-464b-8423-fe7ee6cc039d_Extended_MSFT_Method">
    <vt:lpwstr>Automatic</vt:lpwstr>
  </property>
</Properties>
</file>